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FF10" w14:textId="56C75387" w:rsidR="00BC4142" w:rsidRDefault="002D4555">
      <w:r w:rsidRPr="002D4555">
        <w:drawing>
          <wp:anchor distT="0" distB="0" distL="114300" distR="114300" simplePos="0" relativeHeight="251658240" behindDoc="0" locked="0" layoutInCell="1" allowOverlap="1" wp14:anchorId="5C3A7591" wp14:editId="1FA8B845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6591300" cy="5566147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566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C44F3" w14:textId="184DEF21" w:rsidR="002D4555" w:rsidRPr="002D4555" w:rsidRDefault="002D4555" w:rsidP="002D4555"/>
    <w:p w14:paraId="00DB7818" w14:textId="7E9ADF8C" w:rsidR="002D4555" w:rsidRPr="002D4555" w:rsidRDefault="002D4555" w:rsidP="002D4555"/>
    <w:p w14:paraId="167EEBDC" w14:textId="1E2B0874" w:rsidR="002D4555" w:rsidRPr="002D4555" w:rsidRDefault="002D4555" w:rsidP="002D4555"/>
    <w:p w14:paraId="73F00016" w14:textId="594043CD" w:rsidR="002D4555" w:rsidRPr="002D4555" w:rsidRDefault="002D4555" w:rsidP="002D4555"/>
    <w:p w14:paraId="1175FA66" w14:textId="7613D63F" w:rsidR="002D4555" w:rsidRDefault="002D4555" w:rsidP="002D4555"/>
    <w:p w14:paraId="720F1BC1" w14:textId="0BB9A917" w:rsidR="002D4555" w:rsidRDefault="002D4555" w:rsidP="002D4555">
      <w:pPr>
        <w:tabs>
          <w:tab w:val="left" w:pos="7610"/>
        </w:tabs>
      </w:pPr>
      <w:r>
        <w:tab/>
      </w:r>
    </w:p>
    <w:p w14:paraId="6C98947F" w14:textId="3485AE5E" w:rsidR="002D4555" w:rsidRDefault="002D4555" w:rsidP="002D4555">
      <w:pPr>
        <w:tabs>
          <w:tab w:val="left" w:pos="7610"/>
        </w:tabs>
      </w:pPr>
    </w:p>
    <w:p w14:paraId="077F2B16" w14:textId="34A4A3CA" w:rsidR="002D4555" w:rsidRDefault="002D4555" w:rsidP="002D4555">
      <w:pPr>
        <w:tabs>
          <w:tab w:val="left" w:pos="7610"/>
        </w:tabs>
      </w:pPr>
    </w:p>
    <w:p w14:paraId="2B2C4A16" w14:textId="5D22EF54" w:rsidR="002D4555" w:rsidRDefault="002D4555" w:rsidP="002D4555">
      <w:pPr>
        <w:tabs>
          <w:tab w:val="left" w:pos="7610"/>
        </w:tabs>
      </w:pPr>
    </w:p>
    <w:p w14:paraId="20445258" w14:textId="7817B1DD" w:rsidR="002D4555" w:rsidRDefault="002D4555" w:rsidP="002D4555">
      <w:pPr>
        <w:tabs>
          <w:tab w:val="left" w:pos="7610"/>
        </w:tabs>
      </w:pPr>
    </w:p>
    <w:p w14:paraId="400F5875" w14:textId="27C14D02" w:rsidR="002D4555" w:rsidRDefault="002D4555" w:rsidP="002D4555">
      <w:pPr>
        <w:tabs>
          <w:tab w:val="left" w:pos="7610"/>
        </w:tabs>
      </w:pPr>
    </w:p>
    <w:p w14:paraId="3DB40AA9" w14:textId="3F09D36E" w:rsidR="002D4555" w:rsidRDefault="002D4555" w:rsidP="002D4555">
      <w:pPr>
        <w:tabs>
          <w:tab w:val="left" w:pos="7610"/>
        </w:tabs>
      </w:pPr>
    </w:p>
    <w:p w14:paraId="7700FB39" w14:textId="7BB2B8DB" w:rsidR="002D4555" w:rsidRDefault="002D4555" w:rsidP="002D4555">
      <w:pPr>
        <w:tabs>
          <w:tab w:val="left" w:pos="7610"/>
        </w:tabs>
      </w:pPr>
    </w:p>
    <w:p w14:paraId="126AB334" w14:textId="22699F4B" w:rsidR="002D4555" w:rsidRDefault="002D4555" w:rsidP="002D4555">
      <w:pPr>
        <w:tabs>
          <w:tab w:val="left" w:pos="7610"/>
        </w:tabs>
      </w:pPr>
    </w:p>
    <w:p w14:paraId="4910CC13" w14:textId="2471C7DA" w:rsidR="002D4555" w:rsidRDefault="002D4555" w:rsidP="002D4555">
      <w:pPr>
        <w:tabs>
          <w:tab w:val="left" w:pos="7610"/>
        </w:tabs>
      </w:pPr>
    </w:p>
    <w:p w14:paraId="3C0CAC98" w14:textId="4D46181D" w:rsidR="002D4555" w:rsidRDefault="002D4555" w:rsidP="002D4555">
      <w:pPr>
        <w:tabs>
          <w:tab w:val="left" w:pos="7610"/>
        </w:tabs>
      </w:pPr>
    </w:p>
    <w:p w14:paraId="1517E2A9" w14:textId="505F23DE" w:rsidR="002D4555" w:rsidRDefault="002D4555" w:rsidP="002D4555">
      <w:pPr>
        <w:tabs>
          <w:tab w:val="left" w:pos="7610"/>
        </w:tabs>
      </w:pPr>
    </w:p>
    <w:p w14:paraId="4970A024" w14:textId="35FE7264" w:rsidR="002D4555" w:rsidRPr="002D4555" w:rsidRDefault="002D4555" w:rsidP="002D4555">
      <w:pPr>
        <w:tabs>
          <w:tab w:val="left" w:pos="7610"/>
        </w:tabs>
        <w:rPr>
          <w:sz w:val="18"/>
          <w:szCs w:val="18"/>
        </w:rPr>
      </w:pPr>
    </w:p>
    <w:p w14:paraId="1D281453" w14:textId="0C02A9DD" w:rsidR="002D4555" w:rsidRPr="002D4555" w:rsidRDefault="002D4555" w:rsidP="002D4555">
      <w:pPr>
        <w:pStyle w:val="Listeafsnit"/>
        <w:numPr>
          <w:ilvl w:val="0"/>
          <w:numId w:val="1"/>
        </w:numPr>
        <w:tabs>
          <w:tab w:val="left" w:pos="7610"/>
        </w:tabs>
        <w:rPr>
          <w:sz w:val="28"/>
          <w:szCs w:val="28"/>
          <w:lang w:val="en-US"/>
        </w:rPr>
      </w:pPr>
      <w:r w:rsidRPr="002D4555">
        <w:rPr>
          <w:sz w:val="28"/>
          <w:szCs w:val="28"/>
          <w:lang w:val="en-US"/>
        </w:rPr>
        <w:t xml:space="preserve"> A long time ago in a manger bed</w:t>
      </w:r>
    </w:p>
    <w:p w14:paraId="5D3B485E" w14:textId="37CAB1D2" w:rsidR="002D4555" w:rsidRP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  <w:r w:rsidRPr="002D4555">
        <w:rPr>
          <w:sz w:val="28"/>
          <w:szCs w:val="28"/>
          <w:lang w:val="en-US"/>
        </w:rPr>
        <w:t>A tiny baby laid down his sweet head</w:t>
      </w:r>
    </w:p>
    <w:p w14:paraId="76148C3E" w14:textId="43A52FC4" w:rsidR="002D4555" w:rsidRP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  <w:r w:rsidRPr="002D4555">
        <w:rPr>
          <w:sz w:val="28"/>
          <w:szCs w:val="28"/>
          <w:lang w:val="en-US"/>
        </w:rPr>
        <w:t>That one special star did shine down where he lay</w:t>
      </w:r>
    </w:p>
    <w:p w14:paraId="33265423" w14:textId="1517A169" w:rsidR="002D4555" w:rsidRP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  <w:r w:rsidRPr="002D4555">
        <w:rPr>
          <w:sz w:val="28"/>
          <w:szCs w:val="28"/>
          <w:lang w:val="en-US"/>
        </w:rPr>
        <w:t>The little baby sound asleep in the hay</w:t>
      </w:r>
    </w:p>
    <w:p w14:paraId="4697FBD5" w14:textId="4FA4E72E" w:rsidR="002D4555" w:rsidRP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</w:p>
    <w:p w14:paraId="0445B086" w14:textId="26769034" w:rsidR="002D4555" w:rsidRPr="002D4555" w:rsidRDefault="002D4555" w:rsidP="002D4555">
      <w:pPr>
        <w:pStyle w:val="Listeafsnit"/>
        <w:tabs>
          <w:tab w:val="left" w:pos="7610"/>
        </w:tabs>
        <w:rPr>
          <w:i/>
          <w:iCs/>
          <w:sz w:val="28"/>
          <w:szCs w:val="28"/>
          <w:lang w:val="en-US"/>
        </w:rPr>
      </w:pPr>
      <w:r w:rsidRPr="002D4555">
        <w:rPr>
          <w:i/>
          <w:iCs/>
          <w:sz w:val="28"/>
          <w:szCs w:val="28"/>
          <w:lang w:val="en-US"/>
        </w:rPr>
        <w:t>Hush – see the baby awake</w:t>
      </w:r>
    </w:p>
    <w:p w14:paraId="2D86DE8D" w14:textId="7D773839" w:rsidR="002D4555" w:rsidRPr="002D4555" w:rsidRDefault="002D4555" w:rsidP="002D4555">
      <w:pPr>
        <w:pStyle w:val="Listeafsnit"/>
        <w:tabs>
          <w:tab w:val="left" w:pos="7610"/>
        </w:tabs>
        <w:rPr>
          <w:i/>
          <w:iCs/>
          <w:sz w:val="28"/>
          <w:szCs w:val="28"/>
          <w:lang w:val="en-US"/>
        </w:rPr>
      </w:pPr>
      <w:r w:rsidRPr="002D4555">
        <w:rPr>
          <w:i/>
          <w:iCs/>
          <w:sz w:val="28"/>
          <w:szCs w:val="28"/>
          <w:lang w:val="en-US"/>
        </w:rPr>
        <w:t>Hush – no crying he makes</w:t>
      </w:r>
    </w:p>
    <w:p w14:paraId="61B4D100" w14:textId="30C456F9" w:rsidR="002D4555" w:rsidRPr="002D4555" w:rsidRDefault="002D4555" w:rsidP="002D4555">
      <w:pPr>
        <w:pStyle w:val="Listeafsnit"/>
        <w:tabs>
          <w:tab w:val="left" w:pos="7610"/>
        </w:tabs>
        <w:rPr>
          <w:i/>
          <w:iCs/>
          <w:sz w:val="28"/>
          <w:szCs w:val="28"/>
          <w:lang w:val="en-US"/>
        </w:rPr>
      </w:pPr>
      <w:r w:rsidRPr="002D4555">
        <w:rPr>
          <w:i/>
          <w:iCs/>
          <w:sz w:val="28"/>
          <w:szCs w:val="28"/>
          <w:lang w:val="en-US"/>
        </w:rPr>
        <w:t>Hush – hear the angels sing</w:t>
      </w:r>
    </w:p>
    <w:p w14:paraId="7749606D" w14:textId="3C0376E1" w:rsidR="002D4555" w:rsidRPr="002D4555" w:rsidRDefault="002D4555" w:rsidP="002D4555">
      <w:pPr>
        <w:pStyle w:val="Listeafsnit"/>
        <w:tabs>
          <w:tab w:val="left" w:pos="7610"/>
        </w:tabs>
        <w:rPr>
          <w:i/>
          <w:iCs/>
          <w:sz w:val="28"/>
          <w:szCs w:val="28"/>
          <w:lang w:val="en-US"/>
        </w:rPr>
      </w:pPr>
      <w:r w:rsidRPr="002D4555">
        <w:rPr>
          <w:i/>
          <w:iCs/>
          <w:sz w:val="28"/>
          <w:szCs w:val="28"/>
          <w:lang w:val="en-US"/>
        </w:rPr>
        <w:t xml:space="preserve">All glory and praise to the newborn king </w:t>
      </w:r>
    </w:p>
    <w:p w14:paraId="6BF47BF0" w14:textId="77777777" w:rsidR="002D4555" w:rsidRPr="002D4555" w:rsidRDefault="002D4555" w:rsidP="002D4555">
      <w:pPr>
        <w:pStyle w:val="Listeafsnit"/>
        <w:tabs>
          <w:tab w:val="left" w:pos="7610"/>
        </w:tabs>
        <w:rPr>
          <w:i/>
          <w:iCs/>
          <w:sz w:val="28"/>
          <w:szCs w:val="28"/>
          <w:lang w:val="en-US"/>
        </w:rPr>
      </w:pPr>
    </w:p>
    <w:p w14:paraId="20BE374E" w14:textId="005D3898" w:rsidR="002D4555" w:rsidRPr="002D4555" w:rsidRDefault="002D4555" w:rsidP="002D4555">
      <w:pPr>
        <w:pStyle w:val="Listeafsnit"/>
        <w:numPr>
          <w:ilvl w:val="0"/>
          <w:numId w:val="1"/>
        </w:numPr>
        <w:tabs>
          <w:tab w:val="left" w:pos="7610"/>
        </w:tabs>
        <w:rPr>
          <w:sz w:val="28"/>
          <w:szCs w:val="28"/>
          <w:lang w:val="en-US"/>
        </w:rPr>
      </w:pPr>
      <w:r w:rsidRPr="002D4555">
        <w:rPr>
          <w:sz w:val="28"/>
          <w:szCs w:val="28"/>
          <w:lang w:val="en-US"/>
        </w:rPr>
        <w:t xml:space="preserve">The shepherds all gathered ‘round the </w:t>
      </w:r>
      <w:proofErr w:type="spellStart"/>
      <w:r w:rsidRPr="002D4555">
        <w:rPr>
          <w:sz w:val="28"/>
          <w:szCs w:val="28"/>
          <w:lang w:val="en-US"/>
        </w:rPr>
        <w:t>babyboy</w:t>
      </w:r>
      <w:proofErr w:type="spellEnd"/>
    </w:p>
    <w:p w14:paraId="00A6CA51" w14:textId="461E4B31" w:rsidR="002D4555" w:rsidRP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  <w:r w:rsidRPr="002D4555">
        <w:rPr>
          <w:sz w:val="28"/>
          <w:szCs w:val="28"/>
          <w:lang w:val="en-US"/>
        </w:rPr>
        <w:t>To celebrate and bring praises and joy</w:t>
      </w:r>
    </w:p>
    <w:p w14:paraId="133769E6" w14:textId="0EC7DDAB" w:rsidR="002D4555" w:rsidRP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  <w:r w:rsidRPr="002D4555">
        <w:rPr>
          <w:sz w:val="28"/>
          <w:szCs w:val="28"/>
          <w:lang w:val="en-US"/>
        </w:rPr>
        <w:t>And wise men brought gifts for him flowing with love</w:t>
      </w:r>
    </w:p>
    <w:p w14:paraId="248F9C99" w14:textId="3FB0D55F" w:rsid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  <w:r w:rsidRPr="002D4555">
        <w:rPr>
          <w:sz w:val="28"/>
          <w:szCs w:val="28"/>
          <w:lang w:val="en-US"/>
        </w:rPr>
        <w:t xml:space="preserve">In </w:t>
      </w:r>
      <w:proofErr w:type="spellStart"/>
      <w:r w:rsidRPr="002D4555">
        <w:rPr>
          <w:sz w:val="28"/>
          <w:szCs w:val="28"/>
          <w:lang w:val="en-US"/>
        </w:rPr>
        <w:t>honour</w:t>
      </w:r>
      <w:proofErr w:type="spellEnd"/>
      <w:r w:rsidRPr="002D4555">
        <w:rPr>
          <w:sz w:val="28"/>
          <w:szCs w:val="28"/>
          <w:lang w:val="en-US"/>
        </w:rPr>
        <w:t xml:space="preserve"> of the baby sent from above</w:t>
      </w:r>
    </w:p>
    <w:p w14:paraId="7DF686EF" w14:textId="75A36E77" w:rsid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</w:p>
    <w:p w14:paraId="19D1BDF3" w14:textId="1E70CA5A" w:rsid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</w:p>
    <w:p w14:paraId="680FA593" w14:textId="598EE7FB" w:rsidR="002D4555" w:rsidRDefault="002D4555" w:rsidP="002D4555">
      <w:pPr>
        <w:pStyle w:val="Listeafsnit"/>
        <w:tabs>
          <w:tab w:val="left" w:pos="7610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Sidste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linje</w:t>
      </w:r>
      <w:proofErr w:type="spellEnd"/>
      <w:r>
        <w:rPr>
          <w:sz w:val="28"/>
          <w:szCs w:val="28"/>
          <w:lang w:val="en-US"/>
        </w:rPr>
        <w:t>:</w:t>
      </w:r>
    </w:p>
    <w:p w14:paraId="5A667008" w14:textId="015B4AF3" w:rsidR="002D4555" w:rsidRPr="002D4555" w:rsidRDefault="002D4555" w:rsidP="002D4555">
      <w:pPr>
        <w:pStyle w:val="Listeafsnit"/>
        <w:tabs>
          <w:tab w:val="left" w:pos="7610"/>
        </w:tabs>
        <w:rPr>
          <w:i/>
          <w:iCs/>
          <w:sz w:val="28"/>
          <w:szCs w:val="28"/>
          <w:lang w:val="en-US"/>
        </w:rPr>
      </w:pPr>
      <w:r w:rsidRPr="002D4555">
        <w:rPr>
          <w:i/>
          <w:iCs/>
          <w:sz w:val="28"/>
          <w:szCs w:val="28"/>
          <w:lang w:val="en-US"/>
        </w:rPr>
        <w:t>All glory and praise, let all voices raise, all glory and praise to the newborn king</w:t>
      </w:r>
    </w:p>
    <w:sectPr w:rsidR="002D4555" w:rsidRPr="002D4555" w:rsidSect="002D4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E07"/>
    <w:multiLevelType w:val="hybridMultilevel"/>
    <w:tmpl w:val="4EC2DB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5"/>
    <w:rsid w:val="002D4555"/>
    <w:rsid w:val="005D224A"/>
    <w:rsid w:val="00B66CA9"/>
    <w:rsid w:val="00B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698C"/>
  <w15:chartTrackingRefBased/>
  <w15:docId w15:val="{5B19A477-7D92-4F4F-AD77-909082A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501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Gro Tybjerg-Pedersen</dc:creator>
  <cp:keywords/>
  <dc:description/>
  <cp:lastModifiedBy>Helle Gro Tybjerg-Pedersen</cp:lastModifiedBy>
  <cp:revision>1</cp:revision>
  <dcterms:created xsi:type="dcterms:W3CDTF">2022-11-16T09:19:00Z</dcterms:created>
  <dcterms:modified xsi:type="dcterms:W3CDTF">2022-11-16T09:25:00Z</dcterms:modified>
</cp:coreProperties>
</file>